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81A5D" w14:textId="1B4C1513" w:rsidR="00836109" w:rsidRPr="00025683" w:rsidRDefault="00025683">
      <w:pPr>
        <w:rPr>
          <w:b/>
          <w:bCs/>
          <w:u w:val="single"/>
        </w:rPr>
      </w:pPr>
      <w:r w:rsidRPr="00025683">
        <w:rPr>
          <w:b/>
          <w:bCs/>
          <w:u w:val="single"/>
        </w:rPr>
        <w:t>Wellbeing Champions a guide for Signatories</w:t>
      </w:r>
    </w:p>
    <w:p w14:paraId="082AA159" w14:textId="77777777" w:rsidR="00025683" w:rsidRDefault="00025683"/>
    <w:p w14:paraId="59746439" w14:textId="3ED618C9" w:rsidR="00025683" w:rsidRDefault="00025683">
      <w:r>
        <w:t>Wellbeing Champions are a specific non-signatory role with your club or society, ideally they are a key member of your group who can the lead on a number of matters, allowing you to focus on the practicalities of running your group.</w:t>
      </w:r>
    </w:p>
    <w:p w14:paraId="60FD2D68" w14:textId="77777777" w:rsidR="00025683" w:rsidRDefault="00025683"/>
    <w:p w14:paraId="27EF1F28" w14:textId="48DA35E3" w:rsidR="00025683" w:rsidRDefault="00025683">
      <w:r>
        <w:t xml:space="preserve">This short guide will be your reference sheet to know what you can expect from, hope for and how you can best work with your Wellbeing Champions </w:t>
      </w:r>
    </w:p>
    <w:p w14:paraId="54724536" w14:textId="77777777" w:rsidR="00025683" w:rsidRDefault="00025683"/>
    <w:p w14:paraId="523865C7" w14:textId="6362D3AC" w:rsidR="00025683" w:rsidRDefault="00025683">
      <w:r>
        <w:t>The role of the Wellbeing Champions:</w:t>
      </w:r>
    </w:p>
    <w:p w14:paraId="0CA99328" w14:textId="77777777" w:rsidR="00025683" w:rsidRPr="00025683" w:rsidRDefault="00025683" w:rsidP="00025683">
      <w:r w:rsidRPr="00025683">
        <w:t>Be a </w:t>
      </w:r>
      <w:r w:rsidRPr="00025683">
        <w:rPr>
          <w:b/>
          <w:bCs/>
        </w:rPr>
        <w:t>known </w:t>
      </w:r>
      <w:r w:rsidRPr="00025683">
        <w:t>face within your club / society.</w:t>
      </w:r>
    </w:p>
    <w:p w14:paraId="607F1C74" w14:textId="77777777" w:rsidR="00025683" w:rsidRPr="00025683" w:rsidRDefault="00025683" w:rsidP="00025683">
      <w:r w:rsidRPr="00025683">
        <w:t>Be </w:t>
      </w:r>
      <w:r w:rsidRPr="00025683">
        <w:rPr>
          <w:b/>
          <w:bCs/>
        </w:rPr>
        <w:t>available </w:t>
      </w:r>
      <w:r w:rsidRPr="00025683">
        <w:t>to members to come to talk to.</w:t>
      </w:r>
    </w:p>
    <w:p w14:paraId="07736D74" w14:textId="77777777" w:rsidR="00025683" w:rsidRPr="00025683" w:rsidRDefault="00025683" w:rsidP="00025683">
      <w:r w:rsidRPr="00025683">
        <w:t>Be </w:t>
      </w:r>
      <w:r w:rsidRPr="00025683">
        <w:rPr>
          <w:b/>
          <w:bCs/>
        </w:rPr>
        <w:t>knowledgeable </w:t>
      </w:r>
      <w:r w:rsidRPr="00025683">
        <w:t>about support available.</w:t>
      </w:r>
    </w:p>
    <w:p w14:paraId="723AB069" w14:textId="77777777" w:rsidR="00025683" w:rsidRPr="00025683" w:rsidRDefault="00025683" w:rsidP="00025683">
      <w:r w:rsidRPr="00025683">
        <w:t>Be </w:t>
      </w:r>
      <w:r w:rsidRPr="00025683">
        <w:rPr>
          <w:b/>
          <w:bCs/>
        </w:rPr>
        <w:t>proactive </w:t>
      </w:r>
      <w:r w:rsidRPr="00025683">
        <w:t>in supporting members and engaging them in you club / society.</w:t>
      </w:r>
    </w:p>
    <w:p w14:paraId="508EB1F7" w14:textId="77777777" w:rsidR="00025683" w:rsidRPr="00025683" w:rsidRDefault="00025683" w:rsidP="00025683">
      <w:r w:rsidRPr="00025683">
        <w:t>Be in </w:t>
      </w:r>
      <w:r w:rsidRPr="00025683">
        <w:rPr>
          <w:b/>
          <w:bCs/>
        </w:rPr>
        <w:t>contact </w:t>
      </w:r>
      <w:r w:rsidRPr="00025683">
        <w:t>with the USSU about issues &amp; opportunities.</w:t>
      </w:r>
    </w:p>
    <w:p w14:paraId="1FC726C0" w14:textId="77777777" w:rsidR="00025683" w:rsidRDefault="00025683"/>
    <w:p w14:paraId="4ACADFC0" w14:textId="0464F867" w:rsidR="00025683" w:rsidRDefault="00CE306A">
      <w:r>
        <w:t>Your Wellbeing Champions have received training in a number of areas.</w:t>
      </w:r>
    </w:p>
    <w:p w14:paraId="276D9964" w14:textId="1608D3BE" w:rsidR="00CE306A" w:rsidRDefault="00CE306A">
      <w:r w:rsidRPr="00C562CE">
        <w:rPr>
          <w:b/>
          <w:bCs/>
          <w:u w:val="single"/>
        </w:rPr>
        <w:t>Boundaries</w:t>
      </w:r>
      <w:r>
        <w:t xml:space="preserve"> – Best practices regarding communication with members of the club / society in this role. Including having set times, official/preferred communication methods and ensuring that topics are kept appropriate and safe for all involved.</w:t>
      </w:r>
    </w:p>
    <w:p w14:paraId="54FB1408" w14:textId="6C015281" w:rsidR="00CE306A" w:rsidRDefault="00CE306A">
      <w:r>
        <w:t>Wellbeing Champions do not have to discuss any topics that are inappropriate for them and have the final say on who they do or do not support and in what method.</w:t>
      </w:r>
    </w:p>
    <w:p w14:paraId="36982594" w14:textId="170B154D" w:rsidR="00CE306A" w:rsidRDefault="00CE306A">
      <w:r w:rsidRPr="00CE306A">
        <w:rPr>
          <w:b/>
          <w:bCs/>
        </w:rPr>
        <w:t>Conflict Resolution</w:t>
      </w:r>
      <w:r>
        <w:t xml:space="preserve"> – Wellbeing Champions have been instructed in a simple framework for dealing with conflict among club / society members.</w:t>
      </w:r>
    </w:p>
    <w:p w14:paraId="7D14D49C" w14:textId="19D40D49" w:rsidR="00CE306A" w:rsidRDefault="00CE306A">
      <w:r>
        <w:t xml:space="preserve">They are able to facilitate conversations between willing individuals with </w:t>
      </w:r>
      <w:proofErr w:type="spellStart"/>
      <w:r>
        <w:t>heaim</w:t>
      </w:r>
      <w:proofErr w:type="spellEnd"/>
      <w:r>
        <w:t xml:space="preserve"> of finding compromise and way forward for individuals and the club / society.</w:t>
      </w:r>
    </w:p>
    <w:p w14:paraId="5B47BF9F" w14:textId="2F452EA8" w:rsidR="00444983" w:rsidRDefault="00444983">
      <w:r w:rsidRPr="00444983">
        <w:rPr>
          <w:b/>
          <w:bCs/>
        </w:rPr>
        <w:t>Wellbeing Champions are not</w:t>
      </w:r>
      <w:r>
        <w:t xml:space="preserve"> security or there to police your club / society.</w:t>
      </w:r>
    </w:p>
    <w:p w14:paraId="7CC4D7CC" w14:textId="656D9AE2" w:rsidR="00CE306A" w:rsidRDefault="00CE306A">
      <w:r w:rsidRPr="00C562CE">
        <w:rPr>
          <w:b/>
          <w:bCs/>
          <w:u w:val="single"/>
        </w:rPr>
        <w:t>Mental Health Awareness and Disclosures</w:t>
      </w:r>
      <w:r>
        <w:t xml:space="preserve"> – Wellbeing Champions have been trained by the Centre for Wellbeing in being able to be aware of common mental health issues and matters regarding self-harm and suicide.</w:t>
      </w:r>
    </w:p>
    <w:p w14:paraId="605AD9F8" w14:textId="6FEFC88C" w:rsidR="00CE306A" w:rsidRDefault="00CE306A">
      <w:r>
        <w:lastRenderedPageBreak/>
        <w:t>They have been trained to be able to have the ability to open and engage students in conversations on those topics, topics that may otherwise be hard or awkward for others to initiate and / or the members may feel uncomfortable approaching signatories about.</w:t>
      </w:r>
    </w:p>
    <w:p w14:paraId="1ECAACF4" w14:textId="464D7463" w:rsidR="00444983" w:rsidRDefault="00444983">
      <w:r>
        <w:t>They are there to be able to have conversations such as these for the benefit of the students involved and so that signatories do not have to focus on these issues at the expense of wider club / society issues.</w:t>
      </w:r>
    </w:p>
    <w:p w14:paraId="688F357B" w14:textId="36CBCEF9" w:rsidR="00444983" w:rsidRDefault="00444983">
      <w:r>
        <w:t>They have training and resources on the best places to signpost students for further support.</w:t>
      </w:r>
    </w:p>
    <w:p w14:paraId="19C2C229" w14:textId="15E5CA4B" w:rsidR="00444983" w:rsidRDefault="00444983">
      <w:r>
        <w:t>They are also trained on how to react to members who may be taking up a lot of committee attention through repeated interactions / disclosures or seeking attention for issues.</w:t>
      </w:r>
    </w:p>
    <w:p w14:paraId="7FFB5CBC" w14:textId="001EC193" w:rsidR="00444983" w:rsidRDefault="00444983">
      <w:r w:rsidRPr="00444983">
        <w:rPr>
          <w:b/>
          <w:bCs/>
        </w:rPr>
        <w:t>Wellbeing Champions are not</w:t>
      </w:r>
      <w:r>
        <w:t xml:space="preserve"> counsellors or therapists and should not be expected to provide these services.</w:t>
      </w:r>
    </w:p>
    <w:p w14:paraId="0EA94DA4" w14:textId="77777777" w:rsidR="00444983" w:rsidRDefault="00444983"/>
    <w:p w14:paraId="73C1EC91" w14:textId="62FBF66B" w:rsidR="00444983" w:rsidRDefault="00444983">
      <w:r>
        <w:t xml:space="preserve">Alongside these ways of supporting </w:t>
      </w:r>
      <w:r w:rsidR="0001603B">
        <w:t>your club and society members they have the hope and expectation to take the lead in wider inclusion, welcoming and engagement with the university.</w:t>
      </w:r>
    </w:p>
    <w:p w14:paraId="0670431A" w14:textId="77777777" w:rsidR="0001603B" w:rsidRDefault="0001603B"/>
    <w:p w14:paraId="52438F57" w14:textId="0C0BC3EA" w:rsidR="0001603B" w:rsidRDefault="0001603B">
      <w:r w:rsidRPr="009F04A2">
        <w:rPr>
          <w:b/>
          <w:bCs/>
          <w:u w:val="single"/>
        </w:rPr>
        <w:t>Diversity and Inclusion</w:t>
      </w:r>
      <w:r>
        <w:t xml:space="preserve"> – The Wellbeing Champions received training from the university Disability and Neurodiversity team on the demographics of the university on how to proactively take the lead and support members and prospective members who may need reasonable adjustments to be comfortable and confident in joining and thriving in your club and society.</w:t>
      </w:r>
    </w:p>
    <w:p w14:paraId="4CA72E1C" w14:textId="7681D0FA" w:rsidR="00DC4E57" w:rsidRDefault="00DC4E57">
      <w:r>
        <w:t>They have learned about the Social Model of Disability and how</w:t>
      </w:r>
      <w:r w:rsidR="006C3162">
        <w:t xml:space="preserve"> our environment and attitudes can either create disability or </w:t>
      </w:r>
      <w:r w:rsidR="00463F29">
        <w:t>create dignity and inclusion.</w:t>
      </w:r>
    </w:p>
    <w:p w14:paraId="31D08C39" w14:textId="55DEE69F" w:rsidR="0001603B" w:rsidRDefault="0001603B">
      <w:r>
        <w:t>While there is not set metric for measurement, my hope is that the clubs and societies at Surrey become known for their accessibility and inclusion for all students, that they are diverse and embrace the many benefits this brings.</w:t>
      </w:r>
    </w:p>
    <w:p w14:paraId="00F4FD9A" w14:textId="45DF29A3" w:rsidR="0001603B" w:rsidRDefault="0001603B">
      <w:r>
        <w:t>This is an area that can take significant time and energy that signatories may not be able to offer and so Wellbeing Champions are ideally placed to do so.</w:t>
      </w:r>
    </w:p>
    <w:p w14:paraId="7F52EFFB" w14:textId="2BCD67FF" w:rsidR="001121B0" w:rsidRDefault="0001603B">
      <w:r>
        <w:t xml:space="preserve">This need not be just in the area of recognised mental or physical health difficulties but also being the first point of call for new members, especially nervous potential members. </w:t>
      </w:r>
    </w:p>
    <w:p w14:paraId="751F4F44" w14:textId="298B3409" w:rsidR="001121B0" w:rsidRDefault="001121B0">
      <w:r w:rsidRPr="001121B0">
        <w:rPr>
          <w:b/>
          <w:bCs/>
        </w:rPr>
        <w:lastRenderedPageBreak/>
        <w:t xml:space="preserve">Wellbeing Champions </w:t>
      </w:r>
      <w:r>
        <w:rPr>
          <w:b/>
          <w:bCs/>
        </w:rPr>
        <w:t xml:space="preserve">are not </w:t>
      </w:r>
      <w:r w:rsidRPr="006C4D55">
        <w:t>responsible</w:t>
      </w:r>
      <w:r>
        <w:t xml:space="preserve"> for single handedly providing one to one support for any members with extra needs, obligated to befriend anyone or compromise their own club / society engagement.</w:t>
      </w:r>
    </w:p>
    <w:p w14:paraId="35C41529" w14:textId="77777777" w:rsidR="001121B0" w:rsidRDefault="001121B0"/>
    <w:p w14:paraId="68D3F9FC" w14:textId="6B720CD6" w:rsidR="001121B0" w:rsidRDefault="001121B0">
      <w:r w:rsidRPr="001121B0">
        <w:rPr>
          <w:b/>
          <w:bCs/>
        </w:rPr>
        <w:t>Union Engagement</w:t>
      </w:r>
      <w:r>
        <w:t xml:space="preserve"> – The Wellbeing Champions are someone who will be able </w:t>
      </w:r>
      <w:r w:rsidR="00236CAB">
        <w:t xml:space="preserve">to help your club / society engage with the Students Union in the various </w:t>
      </w:r>
      <w:r w:rsidR="00E03410">
        <w:t>campaigns and initiatives the Union runs throughout the year.</w:t>
      </w:r>
    </w:p>
    <w:p w14:paraId="7D579ECD" w14:textId="042639E1" w:rsidR="00E03410" w:rsidRDefault="00E03410">
      <w:r>
        <w:t xml:space="preserve">Events include </w:t>
      </w:r>
      <w:r w:rsidRPr="00E03410">
        <w:rPr>
          <w:b/>
          <w:bCs/>
        </w:rPr>
        <w:t>Wellbeing Week</w:t>
      </w:r>
      <w:r>
        <w:t xml:space="preserve"> with activities and events to support student wellbeing, the </w:t>
      </w:r>
      <w:r w:rsidRPr="00E03410">
        <w:rPr>
          <w:b/>
          <w:bCs/>
        </w:rPr>
        <w:t>GET HOME SAFE</w:t>
      </w:r>
      <w:r>
        <w:t xml:space="preserve"> campaign where clubs and societies are supported in helping student travel returning from sessions, </w:t>
      </w:r>
      <w:r w:rsidRPr="00E03410">
        <w:rPr>
          <w:b/>
          <w:bCs/>
        </w:rPr>
        <w:t>Don’t Worry Surrey</w:t>
      </w:r>
      <w:r>
        <w:t xml:space="preserve"> exam season support, </w:t>
      </w:r>
      <w:r w:rsidRPr="00E03410">
        <w:rPr>
          <w:b/>
          <w:bCs/>
        </w:rPr>
        <w:t>SHAG</w:t>
      </w:r>
      <w:r>
        <w:t xml:space="preserve"> (Sexual Health and Guidance) events, alongside numerous smaller events throughout the year.</w:t>
      </w:r>
    </w:p>
    <w:p w14:paraId="120030D7" w14:textId="7B48F5A2" w:rsidR="00E03410" w:rsidRDefault="00E03410">
      <w:r>
        <w:t xml:space="preserve">The Union also runs </w:t>
      </w:r>
      <w:r w:rsidRPr="00C9227D">
        <w:rPr>
          <w:b/>
          <w:bCs/>
        </w:rPr>
        <w:t>Talk Together</w:t>
      </w:r>
      <w:r>
        <w:t xml:space="preserve">, </w:t>
      </w:r>
      <w:r w:rsidRPr="00C9227D">
        <w:rPr>
          <w:b/>
          <w:bCs/>
        </w:rPr>
        <w:t>Nightline</w:t>
      </w:r>
      <w:r>
        <w:t xml:space="preserve"> and </w:t>
      </w:r>
      <w:r w:rsidRPr="00C9227D">
        <w:rPr>
          <w:b/>
          <w:bCs/>
        </w:rPr>
        <w:t>Welfare Watch</w:t>
      </w:r>
      <w:r>
        <w:t xml:space="preserve"> support services which the Wellbeing Champions will be able to signpost students to and arrange takeover </w:t>
      </w:r>
      <w:r w:rsidR="006C4D55">
        <w:t xml:space="preserve">volunteer </w:t>
      </w:r>
      <w:r>
        <w:t>nights</w:t>
      </w:r>
      <w:r w:rsidR="006C4D55">
        <w:t xml:space="preserve"> with Welfare Watch for your club / society.</w:t>
      </w:r>
    </w:p>
    <w:p w14:paraId="75F96D46" w14:textId="37EEC920" w:rsidR="006C4D55" w:rsidRPr="001121B0" w:rsidRDefault="006C4D55">
      <w:r w:rsidRPr="006C4D55">
        <w:rPr>
          <w:b/>
          <w:bCs/>
        </w:rPr>
        <w:t>The Wellbeing Champion</w:t>
      </w:r>
      <w:r>
        <w:rPr>
          <w:b/>
          <w:bCs/>
        </w:rPr>
        <w:t>s</w:t>
      </w:r>
      <w:r>
        <w:t xml:space="preserve"> </w:t>
      </w:r>
      <w:r w:rsidRPr="006C4D55">
        <w:rPr>
          <w:b/>
          <w:bCs/>
        </w:rPr>
        <w:t>are not</w:t>
      </w:r>
      <w:r>
        <w:t xml:space="preserve"> </w:t>
      </w:r>
      <w:r w:rsidRPr="006C4D55">
        <w:t>responsible</w:t>
      </w:r>
      <w:r>
        <w:t xml:space="preserve"> for being the sole volunteer or obliged to attend every club / society volunteering opportunity.</w:t>
      </w:r>
    </w:p>
    <w:p w14:paraId="1F56F660" w14:textId="77777777" w:rsidR="00CE306A" w:rsidRDefault="00CE306A"/>
    <w:p w14:paraId="384B86E8" w14:textId="702F897F" w:rsidR="006C4D55" w:rsidRDefault="006C4D55">
      <w:r>
        <w:t xml:space="preserve">Wellbeing Champions are encouraged to take initiative and try new ideas to benefit your club / society and ideally work closely with </w:t>
      </w:r>
      <w:r w:rsidR="00CF48A4">
        <w:t>S</w:t>
      </w:r>
      <w:r>
        <w:t xml:space="preserve">ignatories to </w:t>
      </w:r>
      <w:r w:rsidR="00CF48A4">
        <w:t>benefit all the roles.</w:t>
      </w:r>
    </w:p>
    <w:p w14:paraId="0938C112" w14:textId="3F7D4D19" w:rsidR="00CF48A4" w:rsidRDefault="00CF48A4">
      <w:r>
        <w:t xml:space="preserve">We would encourage meeting with your Wellbeing Champions regularly to discuss the wellbeing of your members and what new ideas and opportunities they may have or you would like to see in your club / society. </w:t>
      </w:r>
    </w:p>
    <w:p w14:paraId="36F3021F" w14:textId="77777777" w:rsidR="00CF48A4" w:rsidRDefault="00CF48A4">
      <w:r>
        <w:t>Include them in your society planning and utilise their different perspective and position in your club / society to be able to provide a more holistic understanding of what’s going on in your club / society.</w:t>
      </w:r>
    </w:p>
    <w:p w14:paraId="30AA7368" w14:textId="77777777" w:rsidR="00C9227D" w:rsidRDefault="00C9227D"/>
    <w:p w14:paraId="33A61A71" w14:textId="5A5F35F8" w:rsidR="00CF48A4" w:rsidRDefault="00CF48A4">
      <w:r>
        <w:t>Unfortunately in the past we have had</w:t>
      </w:r>
      <w:r w:rsidR="003614C8">
        <w:t xml:space="preserve"> some Wellbeing Champions report feeling ignored by their signatories and it is not just a shame for them but also limiting the potential of your club / society, we hope that this guide can help give an introduction to how they can benefit your group and play a really strong role in allowing you to perform your signatory roles to the maximum.</w:t>
      </w:r>
    </w:p>
    <w:p w14:paraId="04471F1D" w14:textId="77777777" w:rsidR="00C9227D" w:rsidRDefault="00C9227D"/>
    <w:p w14:paraId="32DA748F" w14:textId="5D728A6B" w:rsidR="003614C8" w:rsidRDefault="003614C8">
      <w:r>
        <w:t xml:space="preserve">If you have any questions or want to discuss wellbeing champions further please reach out to me at </w:t>
      </w:r>
      <w:hyperlink r:id="rId6" w:history="1">
        <w:r w:rsidRPr="00625FDF">
          <w:rPr>
            <w:rStyle w:val="Hyperlink"/>
          </w:rPr>
          <w:t>craig.aldridge@surrey.ac.uk</w:t>
        </w:r>
      </w:hyperlink>
      <w:r>
        <w:t xml:space="preserve"> I am responsible for heading up the Wellbeing </w:t>
      </w:r>
      <w:r>
        <w:lastRenderedPageBreak/>
        <w:t xml:space="preserve">Champions within the Union and am keen to facilitate </w:t>
      </w:r>
      <w:r w:rsidR="00390F3C">
        <w:t>Wellbeing Champions and Signatories working together.</w:t>
      </w:r>
    </w:p>
    <w:p w14:paraId="2327EA1C" w14:textId="37814E1D" w:rsidR="00390F3C" w:rsidRDefault="00390F3C">
      <w:r>
        <w:t>Wellbeing champions are expected maintain high standard of behaviour towards other students in their role, if you have any concerns over any actions or behaviours of your Wellbeing Champions or have concerns regarding their wellbeing and welfare please do reach out to me and we can discuss it further, the wellbeing of our club / society members, signatories and the Wellbeing Champions themselves are of primary concern to me.</w:t>
      </w:r>
    </w:p>
    <w:p w14:paraId="75E44185" w14:textId="77777777" w:rsidR="00CE306A" w:rsidRDefault="00CE306A"/>
    <w:p w14:paraId="56FFC089" w14:textId="77777777" w:rsidR="00025683" w:rsidRDefault="00025683"/>
    <w:sectPr w:rsidR="00025683">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A6569" w14:textId="77777777" w:rsidR="00941F5C" w:rsidRDefault="00941F5C" w:rsidP="00904537">
      <w:pPr>
        <w:spacing w:after="0" w:line="240" w:lineRule="auto"/>
      </w:pPr>
      <w:r>
        <w:separator/>
      </w:r>
    </w:p>
  </w:endnote>
  <w:endnote w:type="continuationSeparator" w:id="0">
    <w:p w14:paraId="6560E826" w14:textId="77777777" w:rsidR="00941F5C" w:rsidRDefault="00941F5C" w:rsidP="009045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27304" w14:textId="77777777" w:rsidR="00904537" w:rsidRDefault="009045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57AFD" w14:textId="77777777" w:rsidR="00904537" w:rsidRDefault="009045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6A772" w14:textId="77777777" w:rsidR="00904537" w:rsidRDefault="009045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BADA7" w14:textId="77777777" w:rsidR="00941F5C" w:rsidRDefault="00941F5C" w:rsidP="00904537">
      <w:pPr>
        <w:spacing w:after="0" w:line="240" w:lineRule="auto"/>
      </w:pPr>
      <w:r>
        <w:separator/>
      </w:r>
    </w:p>
  </w:footnote>
  <w:footnote w:type="continuationSeparator" w:id="0">
    <w:p w14:paraId="56ECC42B" w14:textId="77777777" w:rsidR="00941F5C" w:rsidRDefault="00941F5C" w:rsidP="009045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5EDB4" w14:textId="77777777" w:rsidR="00904537" w:rsidRDefault="009045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E813B" w14:textId="77777777" w:rsidR="00904537" w:rsidRDefault="009045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04C06" w14:textId="77777777" w:rsidR="00904537" w:rsidRDefault="009045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683"/>
    <w:rsid w:val="0001603B"/>
    <w:rsid w:val="00025683"/>
    <w:rsid w:val="001121B0"/>
    <w:rsid w:val="001A6969"/>
    <w:rsid w:val="001B1563"/>
    <w:rsid w:val="00236CAB"/>
    <w:rsid w:val="003614C8"/>
    <w:rsid w:val="00390F3C"/>
    <w:rsid w:val="00444983"/>
    <w:rsid w:val="00463F29"/>
    <w:rsid w:val="006C3162"/>
    <w:rsid w:val="006C4D55"/>
    <w:rsid w:val="00836109"/>
    <w:rsid w:val="008A5634"/>
    <w:rsid w:val="00904537"/>
    <w:rsid w:val="009123D5"/>
    <w:rsid w:val="00941F5C"/>
    <w:rsid w:val="009F04A2"/>
    <w:rsid w:val="00AA3E8D"/>
    <w:rsid w:val="00C562CE"/>
    <w:rsid w:val="00C9227D"/>
    <w:rsid w:val="00CB0B53"/>
    <w:rsid w:val="00CE306A"/>
    <w:rsid w:val="00CF48A4"/>
    <w:rsid w:val="00DC4E57"/>
    <w:rsid w:val="00E03410"/>
    <w:rsid w:val="00E14D9A"/>
    <w:rsid w:val="00F430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FDB16"/>
  <w15:chartTrackingRefBased/>
  <w15:docId w15:val="{D4A57A02-CD5B-4FEF-8727-2B7699B66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56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56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56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56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56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56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56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56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56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56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56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56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56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56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56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56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56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5683"/>
    <w:rPr>
      <w:rFonts w:eastAsiaTheme="majorEastAsia" w:cstheme="majorBidi"/>
      <w:color w:val="272727" w:themeColor="text1" w:themeTint="D8"/>
    </w:rPr>
  </w:style>
  <w:style w:type="paragraph" w:styleId="Title">
    <w:name w:val="Title"/>
    <w:basedOn w:val="Normal"/>
    <w:next w:val="Normal"/>
    <w:link w:val="TitleChar"/>
    <w:uiPriority w:val="10"/>
    <w:qFormat/>
    <w:rsid w:val="000256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56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56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56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5683"/>
    <w:pPr>
      <w:spacing w:before="160"/>
      <w:jc w:val="center"/>
    </w:pPr>
    <w:rPr>
      <w:i/>
      <w:iCs/>
      <w:color w:val="404040" w:themeColor="text1" w:themeTint="BF"/>
    </w:rPr>
  </w:style>
  <w:style w:type="character" w:customStyle="1" w:styleId="QuoteChar">
    <w:name w:val="Quote Char"/>
    <w:basedOn w:val="DefaultParagraphFont"/>
    <w:link w:val="Quote"/>
    <w:uiPriority w:val="29"/>
    <w:rsid w:val="00025683"/>
    <w:rPr>
      <w:i/>
      <w:iCs/>
      <w:color w:val="404040" w:themeColor="text1" w:themeTint="BF"/>
    </w:rPr>
  </w:style>
  <w:style w:type="paragraph" w:styleId="ListParagraph">
    <w:name w:val="List Paragraph"/>
    <w:basedOn w:val="Normal"/>
    <w:uiPriority w:val="34"/>
    <w:qFormat/>
    <w:rsid w:val="00025683"/>
    <w:pPr>
      <w:ind w:left="720"/>
      <w:contextualSpacing/>
    </w:pPr>
  </w:style>
  <w:style w:type="character" w:styleId="IntenseEmphasis">
    <w:name w:val="Intense Emphasis"/>
    <w:basedOn w:val="DefaultParagraphFont"/>
    <w:uiPriority w:val="21"/>
    <w:qFormat/>
    <w:rsid w:val="00025683"/>
    <w:rPr>
      <w:i/>
      <w:iCs/>
      <w:color w:val="0F4761" w:themeColor="accent1" w:themeShade="BF"/>
    </w:rPr>
  </w:style>
  <w:style w:type="paragraph" w:styleId="IntenseQuote">
    <w:name w:val="Intense Quote"/>
    <w:basedOn w:val="Normal"/>
    <w:next w:val="Normal"/>
    <w:link w:val="IntenseQuoteChar"/>
    <w:uiPriority w:val="30"/>
    <w:qFormat/>
    <w:rsid w:val="000256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5683"/>
    <w:rPr>
      <w:i/>
      <w:iCs/>
      <w:color w:val="0F4761" w:themeColor="accent1" w:themeShade="BF"/>
    </w:rPr>
  </w:style>
  <w:style w:type="character" w:styleId="IntenseReference">
    <w:name w:val="Intense Reference"/>
    <w:basedOn w:val="DefaultParagraphFont"/>
    <w:uiPriority w:val="32"/>
    <w:qFormat/>
    <w:rsid w:val="00025683"/>
    <w:rPr>
      <w:b/>
      <w:bCs/>
      <w:smallCaps/>
      <w:color w:val="0F4761" w:themeColor="accent1" w:themeShade="BF"/>
      <w:spacing w:val="5"/>
    </w:rPr>
  </w:style>
  <w:style w:type="character" w:styleId="Hyperlink">
    <w:name w:val="Hyperlink"/>
    <w:basedOn w:val="DefaultParagraphFont"/>
    <w:uiPriority w:val="99"/>
    <w:unhideWhenUsed/>
    <w:rsid w:val="003614C8"/>
    <w:rPr>
      <w:color w:val="467886" w:themeColor="hyperlink"/>
      <w:u w:val="single"/>
    </w:rPr>
  </w:style>
  <w:style w:type="character" w:styleId="UnresolvedMention">
    <w:name w:val="Unresolved Mention"/>
    <w:basedOn w:val="DefaultParagraphFont"/>
    <w:uiPriority w:val="99"/>
    <w:semiHidden/>
    <w:unhideWhenUsed/>
    <w:rsid w:val="003614C8"/>
    <w:rPr>
      <w:color w:val="605E5C"/>
      <w:shd w:val="clear" w:color="auto" w:fill="E1DFDD"/>
    </w:rPr>
  </w:style>
  <w:style w:type="paragraph" w:styleId="Header">
    <w:name w:val="header"/>
    <w:basedOn w:val="Normal"/>
    <w:link w:val="HeaderChar"/>
    <w:uiPriority w:val="99"/>
    <w:unhideWhenUsed/>
    <w:rsid w:val="009045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4537"/>
  </w:style>
  <w:style w:type="paragraph" w:styleId="Footer">
    <w:name w:val="footer"/>
    <w:basedOn w:val="Normal"/>
    <w:link w:val="FooterChar"/>
    <w:uiPriority w:val="99"/>
    <w:unhideWhenUsed/>
    <w:rsid w:val="009045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45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1425329">
      <w:bodyDiv w:val="1"/>
      <w:marLeft w:val="0"/>
      <w:marRight w:val="0"/>
      <w:marTop w:val="0"/>
      <w:marBottom w:val="0"/>
      <w:divBdr>
        <w:top w:val="none" w:sz="0" w:space="0" w:color="auto"/>
        <w:left w:val="none" w:sz="0" w:space="0" w:color="auto"/>
        <w:bottom w:val="none" w:sz="0" w:space="0" w:color="auto"/>
        <w:right w:val="none" w:sz="0" w:space="0" w:color="auto"/>
      </w:divBdr>
    </w:div>
    <w:div w:id="1814324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raig.aldridge@surrey.ac.uk"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b902693-1074-40aa-9e21-d89446a2ebb5}" enabled="0" method="" siteId="{6b902693-1074-40aa-9e21-d89446a2ebb5}" removed="1"/>
</clbl:labelList>
</file>

<file path=docProps/app.xml><?xml version="1.0" encoding="utf-8"?>
<Properties xmlns="http://schemas.openxmlformats.org/officeDocument/2006/extended-properties" xmlns:vt="http://schemas.openxmlformats.org/officeDocument/2006/docPropsVTypes">
  <Template>Normal</Template>
  <TotalTime>2305</TotalTime>
  <Pages>4</Pages>
  <Words>1105</Words>
  <Characters>5660</Characters>
  <Application>Microsoft Office Word</Application>
  <DocSecurity>0</DocSecurity>
  <Lines>106</Lines>
  <Paragraphs>45</Paragraphs>
  <ScaleCrop>false</ScaleCrop>
  <HeadingPairs>
    <vt:vector size="2" baseType="variant">
      <vt:variant>
        <vt:lpstr>Title</vt:lpstr>
      </vt:variant>
      <vt:variant>
        <vt:i4>1</vt:i4>
      </vt:variant>
    </vt:vector>
  </HeadingPairs>
  <TitlesOfParts>
    <vt:vector size="1" baseType="lpstr">
      <vt:lpstr/>
    </vt:vector>
  </TitlesOfParts>
  <Company>University of Surrey</Company>
  <LinksUpToDate>false</LinksUpToDate>
  <CharactersWithSpaces>6720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Aldridge, Craig</dc:creator>
  <cp:keywords/>
  <dc:description/>
  <cp:lastModifiedBy>Aldridge, Craig</cp:lastModifiedBy>
  <cp:revision>10</cp:revision>
  <dcterms:created xsi:type="dcterms:W3CDTF">2025-09-01T18:47:00Z</dcterms:created>
  <dcterms:modified xsi:type="dcterms:W3CDTF">2025-10-10T09:42:00Z</dcterms:modified>
</cp:coreProperties>
</file>